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01AE" w14:textId="5EF65DCE" w:rsidR="00B334EA" w:rsidRDefault="00B334EA" w:rsidP="00B334EA">
      <w:pPr>
        <w:jc w:val="center"/>
      </w:pPr>
      <w:bookmarkStart w:id="0" w:name="_Hlk68856227"/>
      <w:r>
        <w:rPr>
          <w:noProof/>
        </w:rPr>
        <w:drawing>
          <wp:inline distT="0" distB="0" distL="0" distR="0" wp14:anchorId="2C7986B2" wp14:editId="21589D63">
            <wp:extent cx="1743075" cy="721253"/>
            <wp:effectExtent l="0" t="0" r="0" b="317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138" cy="743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D1121" w14:textId="77777777" w:rsidR="00B334EA" w:rsidRDefault="00B334EA"/>
    <w:p w14:paraId="7CC56A8A" w14:textId="476FA833" w:rsidR="009B5643" w:rsidRPr="00BA76ED" w:rsidRDefault="009B5643" w:rsidP="009B5643">
      <w:pPr>
        <w:jc w:val="center"/>
        <w:rPr>
          <w:b/>
          <w:bCs/>
          <w:sz w:val="28"/>
          <w:szCs w:val="28"/>
        </w:rPr>
      </w:pPr>
      <w:r w:rsidRPr="00BA76ED">
        <w:rPr>
          <w:b/>
          <w:bCs/>
          <w:sz w:val="28"/>
          <w:szCs w:val="28"/>
        </w:rPr>
        <w:t>Membership Information Form</w:t>
      </w:r>
    </w:p>
    <w:p w14:paraId="219497FA" w14:textId="77777777" w:rsidR="009B5643" w:rsidRPr="009B5643" w:rsidRDefault="009B5643" w:rsidP="009B5643">
      <w:pPr>
        <w:jc w:val="center"/>
        <w:rPr>
          <w:b/>
          <w:bCs/>
        </w:rPr>
      </w:pPr>
    </w:p>
    <w:p w14:paraId="48EDBF57" w14:textId="5B3C4B02" w:rsidR="00B334EA" w:rsidRDefault="009B5643">
      <w:r>
        <w:t xml:space="preserve">If your college is not currently a member of the League Alliance, </w:t>
      </w:r>
      <w:r w:rsidR="004079EE">
        <w:t xml:space="preserve">please complete this form and return to </w:t>
      </w:r>
      <w:r w:rsidR="00F87116">
        <w:t>Cynthia Wilson</w:t>
      </w:r>
      <w:r w:rsidR="004079EE">
        <w:t xml:space="preserve"> at </w:t>
      </w:r>
      <w:hyperlink r:id="rId8" w:history="1">
        <w:r w:rsidR="00F87116" w:rsidRPr="00642C34">
          <w:rPr>
            <w:rStyle w:val="Hyperlink"/>
          </w:rPr>
          <w:t>wilson@league.org</w:t>
        </w:r>
      </w:hyperlink>
      <w:r w:rsidR="004079EE">
        <w:t xml:space="preserve">. </w:t>
      </w:r>
      <w:r w:rsidR="00BA76ED">
        <w:t>The boxes will expand as more room is needed, or you can hit Enter to add lines.</w:t>
      </w:r>
    </w:p>
    <w:p w14:paraId="280A37D4" w14:textId="77777777" w:rsidR="00B71AB3" w:rsidRDefault="00B71AB3"/>
    <w:p w14:paraId="1D6E989F" w14:textId="4D8934A9" w:rsidR="00B71AB3" w:rsidRPr="00B71AB3" w:rsidRDefault="00B71AB3">
      <w:pPr>
        <w:rPr>
          <w:b/>
          <w:bCs/>
        </w:rPr>
      </w:pPr>
      <w:r w:rsidRPr="00B71AB3">
        <w:rPr>
          <w:b/>
          <w:bCs/>
        </w:rPr>
        <w:t>INSTITUTION DETAILS</w:t>
      </w:r>
    </w:p>
    <w:p w14:paraId="0F3B6446" w14:textId="72E81302" w:rsidR="00B71AB3" w:rsidRDefault="00B71AB3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DF0247" w14:paraId="1308D949" w14:textId="77777777" w:rsidTr="00CE4397">
        <w:tc>
          <w:tcPr>
            <w:tcW w:w="10885" w:type="dxa"/>
          </w:tcPr>
          <w:p w14:paraId="64976F04" w14:textId="208AD581" w:rsidR="00BA76ED" w:rsidRDefault="00DF0247">
            <w:r>
              <w:t>Name of Institution:</w:t>
            </w:r>
          </w:p>
          <w:p w14:paraId="42A6C60E" w14:textId="77777777" w:rsidR="00DF0247" w:rsidRDefault="00DF0247"/>
        </w:tc>
      </w:tr>
      <w:tr w:rsidR="00DF0247" w14:paraId="5401D38C" w14:textId="77777777" w:rsidTr="00CE4397">
        <w:tc>
          <w:tcPr>
            <w:tcW w:w="10885" w:type="dxa"/>
          </w:tcPr>
          <w:p w14:paraId="1D2D90E5" w14:textId="263F72C0" w:rsidR="00DF0247" w:rsidRDefault="00DF0247">
            <w:r>
              <w:t>Mailing Address:</w:t>
            </w:r>
          </w:p>
          <w:p w14:paraId="6B22047E" w14:textId="77777777" w:rsidR="00BA76ED" w:rsidRDefault="00BA76ED"/>
          <w:p w14:paraId="57A0EF1B" w14:textId="77777777" w:rsidR="00DF0247" w:rsidRDefault="00DF0247"/>
        </w:tc>
      </w:tr>
      <w:tr w:rsidR="00DF0247" w14:paraId="70EDFEC6" w14:textId="77777777" w:rsidTr="00CE4397">
        <w:tc>
          <w:tcPr>
            <w:tcW w:w="10885" w:type="dxa"/>
          </w:tcPr>
          <w:p w14:paraId="768FF611" w14:textId="77777777" w:rsidR="00DF0247" w:rsidRDefault="00DF0247">
            <w:r>
              <w:t>Main Phone Number:</w:t>
            </w:r>
          </w:p>
          <w:p w14:paraId="7D278A35" w14:textId="77777777" w:rsidR="00DF0247" w:rsidRDefault="00DF0247"/>
        </w:tc>
      </w:tr>
    </w:tbl>
    <w:p w14:paraId="6FE2AB34" w14:textId="3BA23EC4" w:rsidR="00B71AB3" w:rsidRDefault="00B71AB3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395"/>
        <w:gridCol w:w="5490"/>
      </w:tblGrid>
      <w:tr w:rsidR="00DF0247" w:rsidRPr="00B926F8" w14:paraId="051F3BB9" w14:textId="77777777" w:rsidTr="00CE4397">
        <w:tc>
          <w:tcPr>
            <w:tcW w:w="10885" w:type="dxa"/>
            <w:gridSpan w:val="2"/>
          </w:tcPr>
          <w:p w14:paraId="6EA7E62B" w14:textId="7E843954" w:rsidR="00DF0247" w:rsidRPr="00B926F8" w:rsidRDefault="00DF0247">
            <w:r w:rsidRPr="00B926F8">
              <w:t>President</w:t>
            </w:r>
            <w:r w:rsidR="00CE4397" w:rsidRPr="00B926F8">
              <w:t>’</w:t>
            </w:r>
            <w:r w:rsidRPr="00B926F8">
              <w:t>s Name:</w:t>
            </w:r>
          </w:p>
          <w:p w14:paraId="51E624D1" w14:textId="77777777" w:rsidR="00DF0247" w:rsidRPr="00B926F8" w:rsidRDefault="00DF0247"/>
        </w:tc>
      </w:tr>
      <w:tr w:rsidR="00DF0247" w14:paraId="660DAF7A" w14:textId="77777777" w:rsidTr="00CE4397">
        <w:tc>
          <w:tcPr>
            <w:tcW w:w="5395" w:type="dxa"/>
          </w:tcPr>
          <w:p w14:paraId="35BBC027" w14:textId="77777777" w:rsidR="00DF0247" w:rsidRDefault="00DF0247">
            <w:r>
              <w:t>Phone Number:</w:t>
            </w:r>
          </w:p>
          <w:p w14:paraId="2F5DD00B" w14:textId="77777777" w:rsidR="00DF0247" w:rsidRDefault="00DF0247"/>
        </w:tc>
        <w:tc>
          <w:tcPr>
            <w:tcW w:w="5490" w:type="dxa"/>
          </w:tcPr>
          <w:p w14:paraId="11D2FBAC" w14:textId="4A8285C2" w:rsidR="00DF0247" w:rsidRDefault="00DF0247">
            <w:r>
              <w:t>Email Address:</w:t>
            </w:r>
          </w:p>
        </w:tc>
      </w:tr>
    </w:tbl>
    <w:p w14:paraId="4DAA7008" w14:textId="6FF67334" w:rsidR="00B71AB3" w:rsidRDefault="00B71AB3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E239CA" w14:paraId="75B93B61" w14:textId="77777777" w:rsidTr="00CE4397">
        <w:tc>
          <w:tcPr>
            <w:tcW w:w="10885" w:type="dxa"/>
          </w:tcPr>
          <w:p w14:paraId="2B6AA6FC" w14:textId="3AA07566" w:rsidR="00E239CA" w:rsidRDefault="00E239CA" w:rsidP="00E239CA">
            <w:r>
              <w:t>Please list the name, address, and phone number of the college’s campuses/sites to be included in this membership.</w:t>
            </w:r>
            <w:r w:rsidR="00DF0247">
              <w:t xml:space="preserve"> (The box will expand </w:t>
            </w:r>
            <w:r w:rsidR="00BA76ED">
              <w:t>as more room is needed, or you can</w:t>
            </w:r>
            <w:r w:rsidR="0070194B">
              <w:t xml:space="preserve"> hit Enter to add lines.</w:t>
            </w:r>
            <w:r w:rsidR="00DF0247">
              <w:t>)</w:t>
            </w:r>
          </w:p>
          <w:p w14:paraId="2D0B8728" w14:textId="2E4CCD0B" w:rsidR="009B5643" w:rsidRDefault="009B5643" w:rsidP="00E239CA"/>
          <w:p w14:paraId="5362EBB9" w14:textId="7CBE1277" w:rsidR="009B5643" w:rsidRDefault="009B5643" w:rsidP="00E239CA"/>
          <w:p w14:paraId="41A1C2C1" w14:textId="5C97176D" w:rsidR="009B5643" w:rsidRDefault="009B5643" w:rsidP="00E239CA"/>
        </w:tc>
      </w:tr>
    </w:tbl>
    <w:p w14:paraId="5CAE8FB2" w14:textId="77777777" w:rsidR="0083378B" w:rsidRDefault="0083378B"/>
    <w:p w14:paraId="0A016764" w14:textId="2993FD16" w:rsidR="00B71AB3" w:rsidRPr="00B71AB3" w:rsidRDefault="00B71AB3">
      <w:pPr>
        <w:rPr>
          <w:b/>
          <w:bCs/>
        </w:rPr>
      </w:pPr>
      <w:r w:rsidRPr="00B71AB3">
        <w:rPr>
          <w:b/>
          <w:bCs/>
        </w:rPr>
        <w:t>MEMBERSHIP DETAILS</w:t>
      </w:r>
    </w:p>
    <w:p w14:paraId="2D60F6B5" w14:textId="77777777" w:rsidR="00B71AB3" w:rsidRDefault="00B71AB3"/>
    <w:p w14:paraId="440694A3" w14:textId="45707A0A" w:rsidR="00B71AB3" w:rsidRPr="00B926F8" w:rsidRDefault="00B71AB3">
      <w:r w:rsidRPr="00B926F8">
        <w:t xml:space="preserve">Please indicate the Primary </w:t>
      </w:r>
      <w:r w:rsidR="004079EE" w:rsidRPr="00B926F8">
        <w:t xml:space="preserve">Membership </w:t>
      </w:r>
      <w:r w:rsidRPr="00B926F8">
        <w:t xml:space="preserve">Contact below, </w:t>
      </w:r>
      <w:r w:rsidR="00CE4397" w:rsidRPr="00B926F8">
        <w:rPr>
          <w:b/>
          <w:bCs/>
        </w:rPr>
        <w:t>IF</w:t>
      </w:r>
      <w:r w:rsidRPr="00B926F8">
        <w:t xml:space="preserve"> other than the President. 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395"/>
        <w:gridCol w:w="5490"/>
      </w:tblGrid>
      <w:tr w:rsidR="002A73B6" w14:paraId="4AC6BE22" w14:textId="77777777" w:rsidTr="00CE4397">
        <w:trPr>
          <w:trHeight w:val="629"/>
        </w:trPr>
        <w:tc>
          <w:tcPr>
            <w:tcW w:w="5395" w:type="dxa"/>
          </w:tcPr>
          <w:p w14:paraId="64D68177" w14:textId="77777777" w:rsidR="002A73B6" w:rsidRDefault="002A73B6">
            <w:r>
              <w:t>Primary Contact Name:</w:t>
            </w:r>
          </w:p>
        </w:tc>
        <w:tc>
          <w:tcPr>
            <w:tcW w:w="5490" w:type="dxa"/>
          </w:tcPr>
          <w:p w14:paraId="2381EF51" w14:textId="08800269" w:rsidR="002A73B6" w:rsidRDefault="002A73B6">
            <w:r>
              <w:t>Primary Contact Title and Department:</w:t>
            </w:r>
          </w:p>
        </w:tc>
      </w:tr>
      <w:tr w:rsidR="00DF0247" w14:paraId="6C016D6D" w14:textId="77777777" w:rsidTr="00CE4397">
        <w:tc>
          <w:tcPr>
            <w:tcW w:w="5395" w:type="dxa"/>
          </w:tcPr>
          <w:p w14:paraId="28B412D9" w14:textId="77777777" w:rsidR="00DF0247" w:rsidRDefault="00DF0247" w:rsidP="00482E1E">
            <w:r>
              <w:t>Phone Number:</w:t>
            </w:r>
          </w:p>
          <w:p w14:paraId="05FE5C3D" w14:textId="77777777" w:rsidR="00DF0247" w:rsidRDefault="00DF0247" w:rsidP="00482E1E"/>
        </w:tc>
        <w:tc>
          <w:tcPr>
            <w:tcW w:w="5490" w:type="dxa"/>
          </w:tcPr>
          <w:p w14:paraId="515604C2" w14:textId="0B12832A" w:rsidR="00DF0247" w:rsidRDefault="00DF0247" w:rsidP="00482E1E">
            <w:r>
              <w:t>Email Address:</w:t>
            </w:r>
          </w:p>
        </w:tc>
      </w:tr>
      <w:tr w:rsidR="002A73B6" w:rsidRPr="00B926F8" w14:paraId="593C97D3" w14:textId="77777777" w:rsidTr="00CE4397">
        <w:tc>
          <w:tcPr>
            <w:tcW w:w="10885" w:type="dxa"/>
            <w:gridSpan w:val="2"/>
          </w:tcPr>
          <w:p w14:paraId="67843E4A" w14:textId="0F091C51" w:rsidR="002A73B6" w:rsidRPr="00B926F8" w:rsidRDefault="008F5CDA" w:rsidP="00F92F1A">
            <w:r w:rsidRPr="00B926F8">
              <w:t>If t</w:t>
            </w:r>
            <w:r w:rsidR="002A73B6" w:rsidRPr="00B926F8">
              <w:t xml:space="preserve">he </w:t>
            </w:r>
            <w:r w:rsidR="005E7B7E" w:rsidRPr="00B926F8">
              <w:t>P</w:t>
            </w:r>
            <w:r w:rsidR="002A73B6" w:rsidRPr="00B926F8">
              <w:t xml:space="preserve">rimary </w:t>
            </w:r>
            <w:r w:rsidR="005E7B7E" w:rsidRPr="00B926F8">
              <w:t>Membership C</w:t>
            </w:r>
            <w:r w:rsidR="002A73B6" w:rsidRPr="00B926F8">
              <w:t xml:space="preserve">ontact </w:t>
            </w:r>
            <w:r w:rsidRPr="00B926F8">
              <w:t>listed above does n</w:t>
            </w:r>
            <w:r w:rsidR="00B249A4" w:rsidRPr="00B926F8">
              <w:t>o</w:t>
            </w:r>
            <w:r w:rsidRPr="00B926F8">
              <w:t xml:space="preserve">t have </w:t>
            </w:r>
            <w:r w:rsidR="00B249A4" w:rsidRPr="00B926F8">
              <w:t>a</w:t>
            </w:r>
            <w:r w:rsidR="00CE4397" w:rsidRPr="00B926F8">
              <w:t xml:space="preserve"> League</w:t>
            </w:r>
            <w:r w:rsidRPr="00B926F8">
              <w:t xml:space="preserve"> accoun</w:t>
            </w:r>
            <w:r w:rsidR="00CE4397" w:rsidRPr="00B926F8">
              <w:t>t</w:t>
            </w:r>
            <w:r w:rsidRPr="00B926F8">
              <w:t xml:space="preserve">, we will create one. The primary contact </w:t>
            </w:r>
            <w:r w:rsidR="002A73B6" w:rsidRPr="00B926F8">
              <w:t>must be opted</w:t>
            </w:r>
            <w:r w:rsidR="003D74C9" w:rsidRPr="00B926F8">
              <w:t xml:space="preserve"> </w:t>
            </w:r>
            <w:r w:rsidR="002A73B6" w:rsidRPr="00B926F8">
              <w:t>in</w:t>
            </w:r>
            <w:r w:rsidR="003D74C9" w:rsidRPr="00B926F8">
              <w:t xml:space="preserve"> </w:t>
            </w:r>
            <w:r w:rsidR="002A73B6" w:rsidRPr="00B926F8">
              <w:t xml:space="preserve">to all League </w:t>
            </w:r>
            <w:r w:rsidR="005E7B7E" w:rsidRPr="00B926F8">
              <w:t>communications</w:t>
            </w:r>
            <w:r w:rsidR="00B249A4" w:rsidRPr="00B926F8">
              <w:t>,</w:t>
            </w:r>
            <w:r w:rsidR="00902941" w:rsidRPr="00B926F8">
              <w:t xml:space="preserve"> as many of our </w:t>
            </w:r>
            <w:r w:rsidR="005E7B7E" w:rsidRPr="00B926F8">
              <w:t xml:space="preserve">emails </w:t>
            </w:r>
            <w:r w:rsidR="00902941" w:rsidRPr="00B926F8">
              <w:t>announce League Member benefits</w:t>
            </w:r>
            <w:r w:rsidR="002A73B6" w:rsidRPr="00B926F8">
              <w:t xml:space="preserve">. Please confirm your acceptance </w:t>
            </w:r>
            <w:r w:rsidR="00B249A4" w:rsidRPr="00B926F8">
              <w:t>of</w:t>
            </w:r>
            <w:r w:rsidR="002A73B6" w:rsidRPr="00B926F8">
              <w:t xml:space="preserve"> these terms</w:t>
            </w:r>
            <w:r w:rsidR="00BE3846" w:rsidRPr="00B926F8">
              <w:t xml:space="preserve"> below</w:t>
            </w:r>
            <w:r w:rsidR="00902941" w:rsidRPr="00B926F8">
              <w:t>.</w:t>
            </w:r>
          </w:p>
          <w:p w14:paraId="3BBC68F5" w14:textId="77777777" w:rsidR="00F92F1A" w:rsidRPr="00B926F8" w:rsidRDefault="00F92F1A" w:rsidP="00F92F1A"/>
          <w:p w14:paraId="550722B2" w14:textId="36A418E4" w:rsidR="00D06FC4" w:rsidRPr="00B926F8" w:rsidRDefault="00F76B0A" w:rsidP="00BE3846">
            <w:pPr>
              <w:ind w:left="360"/>
            </w:pPr>
            <w:sdt>
              <w:sdtPr>
                <w:rPr>
                  <w:rFonts w:ascii="MS Gothic" w:eastAsia="MS Gothic" w:hAnsi="MS Gothic"/>
                </w:rPr>
                <w:id w:val="-210956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6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F1A" w:rsidRPr="00B926F8">
              <w:t xml:space="preserve"> </w:t>
            </w:r>
            <w:r w:rsidR="009105E3" w:rsidRPr="00B926F8">
              <w:t xml:space="preserve">I </w:t>
            </w:r>
            <w:r w:rsidR="00F92F1A" w:rsidRPr="00B926F8">
              <w:t>confirm acceptance of these terms for the Primary Membership Contact.</w:t>
            </w:r>
          </w:p>
          <w:p w14:paraId="32509A4F" w14:textId="7ECBB24D" w:rsidR="002A73B6" w:rsidRPr="00B926F8" w:rsidRDefault="002A73B6" w:rsidP="00482E1E"/>
        </w:tc>
      </w:tr>
    </w:tbl>
    <w:p w14:paraId="221966A6" w14:textId="496C0AB4" w:rsidR="00B71AB3" w:rsidRPr="00B926F8" w:rsidRDefault="00B71AB3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395"/>
        <w:gridCol w:w="5490"/>
      </w:tblGrid>
      <w:tr w:rsidR="002A73B6" w:rsidRPr="00B926F8" w14:paraId="1F963511" w14:textId="77777777" w:rsidTr="00CE4397">
        <w:tc>
          <w:tcPr>
            <w:tcW w:w="5395" w:type="dxa"/>
          </w:tcPr>
          <w:p w14:paraId="42B8CD2E" w14:textId="1F202F2A" w:rsidR="002A73B6" w:rsidRPr="00B926F8" w:rsidRDefault="002A73B6" w:rsidP="002A73B6">
            <w:r w:rsidRPr="00B926F8">
              <w:t>202</w:t>
            </w:r>
            <w:r w:rsidR="00A327B5">
              <w:t>5</w:t>
            </w:r>
            <w:r w:rsidRPr="00B926F8">
              <w:t xml:space="preserve"> Fall Student FTE:</w:t>
            </w:r>
          </w:p>
        </w:tc>
        <w:tc>
          <w:tcPr>
            <w:tcW w:w="5490" w:type="dxa"/>
          </w:tcPr>
          <w:p w14:paraId="65D42BEE" w14:textId="400D100D" w:rsidR="002A73B6" w:rsidRPr="00B926F8" w:rsidRDefault="002A73B6" w:rsidP="002A73B6">
            <w:r w:rsidRPr="00B926F8">
              <w:t>Do you want to add iStream?*</w:t>
            </w:r>
            <w:r w:rsidR="00B926F8">
              <w:t xml:space="preserve">       </w:t>
            </w:r>
            <w:sdt>
              <w:sdtPr>
                <w:rPr>
                  <w:rFonts w:eastAsia="MS Gothic" w:cstheme="minorHAnsi"/>
                </w:rPr>
                <w:id w:val="-18367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6F8" w:rsidRPr="00B926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26F8" w:rsidRPr="00B926F8">
              <w:rPr>
                <w:rFonts w:eastAsia="MS Gothic" w:cstheme="minorHAnsi"/>
              </w:rPr>
              <w:t xml:space="preserve"> Yes</w:t>
            </w:r>
            <w:r w:rsidR="00B926F8">
              <w:rPr>
                <w:rFonts w:eastAsia="MS Gothic" w:cstheme="minorHAnsi"/>
              </w:rPr>
              <w:t xml:space="preserve">     </w:t>
            </w:r>
            <w:r w:rsidR="00B926F8" w:rsidRPr="00B926F8">
              <w:rPr>
                <w:rFonts w:eastAsia="MS Gothic"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41066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6F8" w:rsidRPr="00B926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26F8" w:rsidRPr="00B926F8">
              <w:rPr>
                <w:rFonts w:eastAsia="MS Gothic" w:cstheme="minorHAnsi"/>
              </w:rPr>
              <w:t xml:space="preserve"> No</w:t>
            </w:r>
          </w:p>
          <w:p w14:paraId="78458F45" w14:textId="4A629346" w:rsidR="002A73B6" w:rsidRPr="00B926F8" w:rsidRDefault="002A73B6" w:rsidP="002A73B6"/>
        </w:tc>
      </w:tr>
    </w:tbl>
    <w:p w14:paraId="50E37DEC" w14:textId="77777777" w:rsidR="00B71AB3" w:rsidRDefault="00B71AB3"/>
    <w:bookmarkEnd w:id="0"/>
    <w:p w14:paraId="3417EAC9" w14:textId="7547FA58" w:rsidR="0067731A" w:rsidRPr="00BF3EDB" w:rsidRDefault="00E239CA" w:rsidP="00E239CA">
      <w:pPr>
        <w:rPr>
          <w:rFonts w:cstheme="minorHAnsi"/>
        </w:rPr>
      </w:pPr>
      <w:r w:rsidRPr="00BF3EDB">
        <w:rPr>
          <w:rFonts w:cstheme="minorHAnsi"/>
          <w:color w:val="343434"/>
          <w:shd w:val="clear" w:color="auto" w:fill="FFFFFF"/>
        </w:rPr>
        <w:t xml:space="preserve">*iStream is the League’s comprehensive, online resource bank for community college faculty, staff, and administrators. </w:t>
      </w:r>
      <w:hyperlink r:id="rId9" w:history="1">
        <w:r w:rsidRPr="00BF3EDB">
          <w:rPr>
            <w:rStyle w:val="Hyperlink"/>
            <w:rFonts w:cstheme="minorHAnsi"/>
            <w:shd w:val="clear" w:color="auto" w:fill="FFFFFF"/>
          </w:rPr>
          <w:t>Click here</w:t>
        </w:r>
      </w:hyperlink>
      <w:r w:rsidRPr="00BF3EDB">
        <w:rPr>
          <w:rFonts w:cstheme="minorHAnsi"/>
          <w:color w:val="343434"/>
          <w:shd w:val="clear" w:color="auto" w:fill="FFFFFF"/>
        </w:rPr>
        <w:t xml:space="preserve"> for more information.</w:t>
      </w:r>
    </w:p>
    <w:sectPr w:rsidR="0067731A" w:rsidRPr="00BF3EDB" w:rsidSect="0083378B">
      <w:footerReference w:type="default" r:id="rId10"/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FD0F4" w14:textId="77777777" w:rsidR="00F76B0A" w:rsidRDefault="00F76B0A" w:rsidP="005F7AF0">
      <w:r>
        <w:separator/>
      </w:r>
    </w:p>
  </w:endnote>
  <w:endnote w:type="continuationSeparator" w:id="0">
    <w:p w14:paraId="0F730C27" w14:textId="77777777" w:rsidR="00F76B0A" w:rsidRDefault="00F76B0A" w:rsidP="005F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18B9" w14:textId="162F05FF" w:rsidR="005F7AF0" w:rsidRPr="005F7AF0" w:rsidRDefault="005F7AF0" w:rsidP="005F7AF0">
    <w:pPr>
      <w:pStyle w:val="Footer"/>
      <w:jc w:val="center"/>
      <w:rPr>
        <w:sz w:val="16"/>
        <w:szCs w:val="16"/>
      </w:rPr>
    </w:pPr>
    <w:r w:rsidRPr="005F7AF0">
      <w:rPr>
        <w:sz w:val="16"/>
        <w:szCs w:val="16"/>
      </w:rPr>
      <w:t>League for Innovation | 2040 S Alma School Rd., Ste 1-500, Chandler, AZ 85286 | 480.705.8200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381E4" w14:textId="77777777" w:rsidR="00F76B0A" w:rsidRDefault="00F76B0A" w:rsidP="005F7AF0">
      <w:r>
        <w:separator/>
      </w:r>
    </w:p>
  </w:footnote>
  <w:footnote w:type="continuationSeparator" w:id="0">
    <w:p w14:paraId="1FDECA36" w14:textId="77777777" w:rsidR="00F76B0A" w:rsidRDefault="00F76B0A" w:rsidP="005F7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91BD7"/>
    <w:multiLevelType w:val="hybridMultilevel"/>
    <w:tmpl w:val="0944DF1C"/>
    <w:lvl w:ilvl="0" w:tplc="C6C071A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76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AD"/>
    <w:rsid w:val="000F2A6A"/>
    <w:rsid w:val="000F31AD"/>
    <w:rsid w:val="00111519"/>
    <w:rsid w:val="00120C73"/>
    <w:rsid w:val="001E23AD"/>
    <w:rsid w:val="002153A7"/>
    <w:rsid w:val="002A73B6"/>
    <w:rsid w:val="003649FA"/>
    <w:rsid w:val="003A44B7"/>
    <w:rsid w:val="003D74C9"/>
    <w:rsid w:val="004079EE"/>
    <w:rsid w:val="00440375"/>
    <w:rsid w:val="004C0F41"/>
    <w:rsid w:val="00591973"/>
    <w:rsid w:val="005A7FF4"/>
    <w:rsid w:val="005E47FC"/>
    <w:rsid w:val="005E7B7E"/>
    <w:rsid w:val="005F7AF0"/>
    <w:rsid w:val="006147DD"/>
    <w:rsid w:val="0067731A"/>
    <w:rsid w:val="006C1D3D"/>
    <w:rsid w:val="0070194B"/>
    <w:rsid w:val="0083378B"/>
    <w:rsid w:val="00860C2F"/>
    <w:rsid w:val="008F5CDA"/>
    <w:rsid w:val="00902941"/>
    <w:rsid w:val="009105E3"/>
    <w:rsid w:val="00946617"/>
    <w:rsid w:val="009A3F4A"/>
    <w:rsid w:val="009B5643"/>
    <w:rsid w:val="009D4441"/>
    <w:rsid w:val="00A007DA"/>
    <w:rsid w:val="00A327B5"/>
    <w:rsid w:val="00A602F4"/>
    <w:rsid w:val="00AA3184"/>
    <w:rsid w:val="00AC79F9"/>
    <w:rsid w:val="00B249A4"/>
    <w:rsid w:val="00B334EA"/>
    <w:rsid w:val="00B373C8"/>
    <w:rsid w:val="00B71AB3"/>
    <w:rsid w:val="00B833D7"/>
    <w:rsid w:val="00B926F8"/>
    <w:rsid w:val="00BA76ED"/>
    <w:rsid w:val="00BE3846"/>
    <w:rsid w:val="00BF3EDB"/>
    <w:rsid w:val="00C71725"/>
    <w:rsid w:val="00CE4397"/>
    <w:rsid w:val="00D06FC4"/>
    <w:rsid w:val="00DC0A12"/>
    <w:rsid w:val="00DF0247"/>
    <w:rsid w:val="00E239CA"/>
    <w:rsid w:val="00EF5554"/>
    <w:rsid w:val="00F2494E"/>
    <w:rsid w:val="00F42BD1"/>
    <w:rsid w:val="00F623AF"/>
    <w:rsid w:val="00F76B0A"/>
    <w:rsid w:val="00F87116"/>
    <w:rsid w:val="00F9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DEB1A"/>
  <w15:chartTrackingRefBased/>
  <w15:docId w15:val="{7FBF32E9-E505-4415-81A1-86D20C97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1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79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9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79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7A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AF0"/>
  </w:style>
  <w:style w:type="paragraph" w:styleId="Footer">
    <w:name w:val="footer"/>
    <w:basedOn w:val="Normal"/>
    <w:link w:val="FooterChar"/>
    <w:uiPriority w:val="99"/>
    <w:unhideWhenUsed/>
    <w:rsid w:val="005F7A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2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son@leagu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league.org/istr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Jones</dc:creator>
  <cp:keywords/>
  <dc:description/>
  <cp:lastModifiedBy>Cynthia Wilson</cp:lastModifiedBy>
  <cp:revision>4</cp:revision>
  <dcterms:created xsi:type="dcterms:W3CDTF">2026-05-27T00:06:00Z</dcterms:created>
  <dcterms:modified xsi:type="dcterms:W3CDTF">2026-05-27T00:07:00Z</dcterms:modified>
</cp:coreProperties>
</file>