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70FF5" w14:textId="736DC383" w:rsidR="00564125" w:rsidRDefault="00564125" w:rsidP="00564125">
      <w:pPr>
        <w:pStyle w:val="Title"/>
        <w:jc w:val="center"/>
        <w:rPr>
          <w:b/>
          <w:bCs/>
          <w:color w:val="auto"/>
          <w:sz w:val="32"/>
          <w:szCs w:val="32"/>
        </w:rPr>
      </w:pPr>
      <w:r>
        <w:rPr>
          <w:b/>
          <w:bCs/>
          <w:noProof/>
          <w:color w:val="auto"/>
          <w:sz w:val="32"/>
          <w:szCs w:val="32"/>
        </w:rPr>
        <w:drawing>
          <wp:inline distT="0" distB="0" distL="0" distR="0" wp14:anchorId="0F08036C" wp14:editId="199C33C1">
            <wp:extent cx="1509823" cy="618821"/>
            <wp:effectExtent l="0" t="0" r="0" b="0"/>
            <wp:docPr id="12041254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948" cy="62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5C53E" w14:textId="77777777" w:rsidR="00564125" w:rsidRDefault="00564125">
      <w:pPr>
        <w:pStyle w:val="Title"/>
        <w:rPr>
          <w:b/>
          <w:bCs/>
          <w:color w:val="auto"/>
          <w:sz w:val="32"/>
          <w:szCs w:val="32"/>
        </w:rPr>
      </w:pPr>
    </w:p>
    <w:p w14:paraId="4CC2B74A" w14:textId="34F7399A" w:rsidR="00E66847" w:rsidRPr="0054061A" w:rsidRDefault="00376DDE" w:rsidP="00564125">
      <w:pPr>
        <w:pStyle w:val="Title"/>
        <w:jc w:val="center"/>
        <w:rPr>
          <w:b/>
          <w:bCs/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>202</w:t>
      </w:r>
      <w:r w:rsidR="00C75F7C">
        <w:rPr>
          <w:b/>
          <w:bCs/>
          <w:color w:val="auto"/>
          <w:sz w:val="32"/>
          <w:szCs w:val="32"/>
        </w:rPr>
        <w:t>7</w:t>
      </w:r>
      <w:r>
        <w:rPr>
          <w:b/>
          <w:bCs/>
          <w:color w:val="auto"/>
          <w:sz w:val="32"/>
          <w:szCs w:val="32"/>
        </w:rPr>
        <w:t xml:space="preserve"> </w:t>
      </w:r>
      <w:r w:rsidRPr="0054061A">
        <w:rPr>
          <w:b/>
          <w:bCs/>
          <w:color w:val="auto"/>
          <w:sz w:val="32"/>
          <w:szCs w:val="32"/>
        </w:rPr>
        <w:t>Terry O’Banion Provocateur Award Application</w:t>
      </w:r>
    </w:p>
    <w:p w14:paraId="64FE63B4" w14:textId="74EBE806" w:rsidR="00E66847" w:rsidRPr="0054061A" w:rsidRDefault="008513D6">
      <w:pPr>
        <w:pStyle w:val="Heading1"/>
        <w:rPr>
          <w:color w:val="auto"/>
        </w:rPr>
      </w:pPr>
      <w:r w:rsidRPr="0054061A">
        <w:rPr>
          <w:color w:val="auto"/>
        </w:rPr>
        <w:t>Contact Information</w:t>
      </w:r>
      <w:r w:rsidR="00376DDE">
        <w:rPr>
          <w:color w:val="auto"/>
        </w:rPr>
        <w:t>*</w:t>
      </w:r>
    </w:p>
    <w:p w14:paraId="0E43D7B8" w14:textId="27E1B562" w:rsidR="00E66847" w:rsidRPr="0054061A" w:rsidRDefault="008513D6">
      <w:r w:rsidRPr="0054061A">
        <w:t>First and Last Name: _______________________________________</w:t>
      </w:r>
      <w:r w:rsidR="0054061A">
        <w:t>___________________________</w:t>
      </w:r>
      <w:r w:rsidR="008F0EB2">
        <w:t>____</w:t>
      </w:r>
      <w:r w:rsidR="0054061A">
        <w:t>__</w:t>
      </w:r>
    </w:p>
    <w:p w14:paraId="5BB773D3" w14:textId="1D5162B9" w:rsidR="00E66847" w:rsidRPr="0054061A" w:rsidRDefault="008513D6">
      <w:r w:rsidRPr="0054061A">
        <w:t>Job Title/Position: _________________________________________</w:t>
      </w:r>
      <w:r w:rsidR="0054061A">
        <w:t>______________________________</w:t>
      </w:r>
      <w:r w:rsidR="008F0EB2">
        <w:t>____</w:t>
      </w:r>
    </w:p>
    <w:p w14:paraId="27E35885" w14:textId="5868E7AC" w:rsidR="00E66847" w:rsidRPr="0054061A" w:rsidRDefault="008513D6">
      <w:r w:rsidRPr="0054061A">
        <w:t>Institution: ________________________________________________</w:t>
      </w:r>
      <w:r w:rsidR="0054061A">
        <w:t>_______________________________</w:t>
      </w:r>
      <w:r w:rsidR="008F0EB2">
        <w:t>____</w:t>
      </w:r>
    </w:p>
    <w:p w14:paraId="57C7AB40" w14:textId="12CBDFC4" w:rsidR="00E66847" w:rsidRPr="0054061A" w:rsidRDefault="008513D6">
      <w:r w:rsidRPr="0054061A">
        <w:t>Email Address: ____________________________________________</w:t>
      </w:r>
      <w:r w:rsidR="0054061A">
        <w:t>______________________________</w:t>
      </w:r>
      <w:r w:rsidR="008F0EB2">
        <w:t>____</w:t>
      </w:r>
    </w:p>
    <w:p w14:paraId="2201944A" w14:textId="0C77E834" w:rsidR="00E66847" w:rsidRDefault="008513D6">
      <w:r w:rsidRPr="0054061A">
        <w:t>Phone Number: ____________________________________________</w:t>
      </w:r>
      <w:r w:rsidR="0054061A">
        <w:t>______________________________</w:t>
      </w:r>
      <w:r w:rsidR="008F0EB2">
        <w:t>____</w:t>
      </w:r>
    </w:p>
    <w:p w14:paraId="39E5A540" w14:textId="71E8779C" w:rsidR="00376DDE" w:rsidRPr="00376DDE" w:rsidRDefault="00376DDE">
      <w:pPr>
        <w:rPr>
          <w:i/>
          <w:iCs/>
        </w:rPr>
      </w:pPr>
      <w:bookmarkStart w:id="0" w:name="_Hlk208319448"/>
      <w:r w:rsidRPr="00376DDE">
        <w:rPr>
          <w:i/>
          <w:iCs/>
        </w:rPr>
        <w:t xml:space="preserve">* </w:t>
      </w:r>
      <w:r w:rsidR="00DC6A37" w:rsidRPr="00DC6A37">
        <w:rPr>
          <w:i/>
          <w:iCs/>
        </w:rPr>
        <w:t>The Terry O’Banion Provocateur Award is an individual award</w:t>
      </w:r>
      <w:r w:rsidR="002B3377">
        <w:rPr>
          <w:i/>
          <w:iCs/>
        </w:rPr>
        <w:t>.</w:t>
      </w:r>
      <w:r w:rsidR="00C75F7C">
        <w:rPr>
          <w:i/>
          <w:iCs/>
        </w:rPr>
        <w:t xml:space="preserve"> </w:t>
      </w:r>
    </w:p>
    <w:bookmarkEnd w:id="0"/>
    <w:p w14:paraId="3BB70AD3" w14:textId="47A170F4" w:rsidR="0054061A" w:rsidRDefault="0054061A">
      <w:pPr>
        <w:pStyle w:val="Heading1"/>
        <w:rPr>
          <w:color w:val="auto"/>
        </w:rPr>
      </w:pPr>
      <w:r>
        <w:rPr>
          <w:color w:val="auto"/>
        </w:rPr>
        <w:t>Instructions</w:t>
      </w:r>
    </w:p>
    <w:p w14:paraId="5B1FA38B" w14:textId="3FBE2672" w:rsidR="0054061A" w:rsidRPr="0054061A" w:rsidRDefault="00857CD8" w:rsidP="0054061A">
      <w:r>
        <w:t xml:space="preserve">Use the six headings below as headings in your application. </w:t>
      </w:r>
      <w:r w:rsidR="0054061A">
        <w:t xml:space="preserve">Respond to all prompts in all </w:t>
      </w:r>
      <w:r w:rsidR="005D5EA1">
        <w:t>six</w:t>
      </w:r>
      <w:r w:rsidR="0054061A">
        <w:t xml:space="preserve"> sections of the application. The word count </w:t>
      </w:r>
      <w:r w:rsidR="00A2578B">
        <w:t>refers to</w:t>
      </w:r>
      <w:r w:rsidR="0054061A">
        <w:t xml:space="preserve"> the total </w:t>
      </w:r>
      <w:r w:rsidR="00A2578B">
        <w:t xml:space="preserve">number of words </w:t>
      </w:r>
      <w:r w:rsidR="0054061A">
        <w:t xml:space="preserve">for </w:t>
      </w:r>
      <w:r w:rsidR="00A2578B">
        <w:t xml:space="preserve">the entire </w:t>
      </w:r>
      <w:r w:rsidR="0054061A">
        <w:t>section</w:t>
      </w:r>
      <w:r w:rsidR="00E70741">
        <w:t xml:space="preserve"> (excluding the prompts)</w:t>
      </w:r>
      <w:r w:rsidR="0054061A">
        <w:t>.</w:t>
      </w:r>
      <w:r w:rsidR="003918C4">
        <w:t xml:space="preserve"> Submit your completed application as a Word document</w:t>
      </w:r>
      <w:r w:rsidR="00680966">
        <w:t xml:space="preserve"> via email</w:t>
      </w:r>
      <w:r w:rsidR="003918C4">
        <w:t xml:space="preserve"> to Kelly Dooling, </w:t>
      </w:r>
      <w:hyperlink r:id="rId7" w:history="1">
        <w:r w:rsidR="003918C4" w:rsidRPr="00D5492B">
          <w:rPr>
            <w:rStyle w:val="Hyperlink"/>
          </w:rPr>
          <w:t>dooling@league.org</w:t>
        </w:r>
      </w:hyperlink>
      <w:r w:rsidR="00007E0B">
        <w:t xml:space="preserve">, by </w:t>
      </w:r>
      <w:r w:rsidR="009A41D2" w:rsidRPr="009A41D2">
        <w:rPr>
          <w:b/>
          <w:bCs/>
        </w:rPr>
        <w:t xml:space="preserve">5:00 PM Pacific Time, </w:t>
      </w:r>
      <w:r w:rsidR="00007E0B" w:rsidRPr="00487B46">
        <w:rPr>
          <w:b/>
          <w:bCs/>
        </w:rPr>
        <w:t xml:space="preserve">June </w:t>
      </w:r>
      <w:r w:rsidR="00490417" w:rsidRPr="00487B46">
        <w:rPr>
          <w:b/>
          <w:bCs/>
        </w:rPr>
        <w:t>22, 2026</w:t>
      </w:r>
      <w:r w:rsidR="00490417">
        <w:t>.</w:t>
      </w:r>
      <w:r w:rsidR="001E10A2">
        <w:t xml:space="preserve"> </w:t>
      </w:r>
    </w:p>
    <w:p w14:paraId="43C98DD5" w14:textId="532FAEEC" w:rsidR="001E3351" w:rsidRDefault="001E3351" w:rsidP="0054061A">
      <w:pPr>
        <w:pStyle w:val="Heading1"/>
        <w:numPr>
          <w:ilvl w:val="0"/>
          <w:numId w:val="13"/>
        </w:numPr>
        <w:rPr>
          <w:color w:val="auto"/>
        </w:rPr>
      </w:pPr>
      <w:r>
        <w:rPr>
          <w:color w:val="auto"/>
        </w:rPr>
        <w:t>Pro</w:t>
      </w:r>
      <w:r w:rsidR="00BE750D">
        <w:rPr>
          <w:color w:val="auto"/>
        </w:rPr>
        <w:t>vide a Working Title (up to 10 words)</w:t>
      </w:r>
    </w:p>
    <w:p w14:paraId="7CB02FCD" w14:textId="780594CA" w:rsidR="00BE750D" w:rsidRDefault="00BE750D" w:rsidP="00561E51">
      <w:pPr>
        <w:spacing w:after="0"/>
      </w:pPr>
      <w:r>
        <w:t xml:space="preserve">Provide a working title for </w:t>
      </w:r>
      <w:r w:rsidR="00D84A14">
        <w:t xml:space="preserve">the paper </w:t>
      </w:r>
      <w:r w:rsidR="00561E51">
        <w:t>you will write if your application is accepted</w:t>
      </w:r>
      <w:r w:rsidR="00D84A14">
        <w:t>.</w:t>
      </w:r>
    </w:p>
    <w:p w14:paraId="6B2CE7FD" w14:textId="77777777" w:rsidR="00561E51" w:rsidRPr="00BE750D" w:rsidRDefault="00561E51" w:rsidP="00561E51">
      <w:pPr>
        <w:spacing w:after="0"/>
      </w:pPr>
    </w:p>
    <w:p w14:paraId="31A28CC9" w14:textId="0B4B0084" w:rsidR="00E66847" w:rsidRPr="0054061A" w:rsidRDefault="008513D6" w:rsidP="00561E51">
      <w:pPr>
        <w:pStyle w:val="Heading1"/>
        <w:numPr>
          <w:ilvl w:val="0"/>
          <w:numId w:val="13"/>
        </w:numPr>
        <w:spacing w:before="0"/>
        <w:rPr>
          <w:color w:val="auto"/>
        </w:rPr>
      </w:pPr>
      <w:r w:rsidRPr="0054061A">
        <w:rPr>
          <w:color w:val="auto"/>
        </w:rPr>
        <w:t xml:space="preserve">State the Problem (up to </w:t>
      </w:r>
      <w:r w:rsidR="00621B7D">
        <w:rPr>
          <w:color w:val="auto"/>
        </w:rPr>
        <w:t>75</w:t>
      </w:r>
      <w:r w:rsidRPr="0054061A">
        <w:rPr>
          <w:color w:val="auto"/>
        </w:rPr>
        <w:t xml:space="preserve"> words)</w:t>
      </w:r>
    </w:p>
    <w:p w14:paraId="486D8F67" w14:textId="570B53B0" w:rsidR="00E66847" w:rsidRPr="00A2578B" w:rsidRDefault="008513D6" w:rsidP="00561E51">
      <w:pPr>
        <w:spacing w:after="0"/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State the systemic challenge or barrier in community</w:t>
      </w:r>
      <w:r w:rsidR="00DB08E2">
        <w:t>/</w:t>
      </w:r>
      <w:r w:rsidRPr="0054061A">
        <w:t xml:space="preserve">technical colleges that your </w:t>
      </w:r>
      <w:r w:rsidR="00DB08E2">
        <w:t>ideas</w:t>
      </w:r>
      <w:r w:rsidR="00DB08E2" w:rsidRPr="0054061A">
        <w:t xml:space="preserve"> </w:t>
      </w:r>
      <w:r w:rsidRPr="0054061A">
        <w:t>address. The issue should have broad implications across institutions and cannot be limited to a single college initiative.</w:t>
      </w:r>
      <w:r w:rsidRPr="0054061A">
        <w:br/>
      </w:r>
      <w:r w:rsidRPr="0054061A">
        <w:br/>
      </w:r>
      <w:r w:rsidR="005D5EA1">
        <w:rPr>
          <w:rFonts w:asciiTheme="majorHAnsi" w:eastAsiaTheme="majorEastAsia" w:hAnsiTheme="majorHAnsi" w:cstheme="majorBidi"/>
          <w:b/>
          <w:bCs/>
          <w:sz w:val="28"/>
          <w:szCs w:val="28"/>
        </w:rPr>
        <w:t>C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.  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Describe the Problem (up to </w:t>
      </w:r>
      <w:r w:rsidR="00621B7D">
        <w:rPr>
          <w:rFonts w:asciiTheme="majorHAnsi" w:eastAsiaTheme="majorEastAsia" w:hAnsiTheme="majorHAnsi" w:cstheme="majorBidi"/>
          <w:b/>
          <w:bCs/>
          <w:sz w:val="28"/>
          <w:szCs w:val="28"/>
        </w:rPr>
        <w:t>300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words</w:t>
      </w:r>
      <w:r w:rsidR="00892DB8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total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)</w:t>
      </w:r>
    </w:p>
    <w:p w14:paraId="14657FBD" w14:textId="77777777" w:rsidR="00FC0EF0" w:rsidRDefault="008513D6" w:rsidP="00FC0EF0">
      <w:pPr>
        <w:spacing w:after="0"/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1. What is the status quo in community/technical colleges that you believe is limiting student learning</w:t>
      </w:r>
      <w:r w:rsidR="00DB08E2">
        <w:t xml:space="preserve"> and </w:t>
      </w:r>
      <w:r w:rsidRPr="0054061A">
        <w:t>success and/or constraining colleges from fulfilling their institutional mission?</w:t>
      </w:r>
      <w:r w:rsidRPr="0054061A">
        <w:br/>
      </w:r>
      <w:r w:rsidRPr="0054061A">
        <w:br/>
        <w:t xml:space="preserve">2. Why is this issue not being addressed adequately, or at all, in the current </w:t>
      </w:r>
      <w:r w:rsidRPr="0054061A">
        <w:lastRenderedPageBreak/>
        <w:t>community/technical college landscape?</w:t>
      </w:r>
      <w:r w:rsidR="0054061A" w:rsidRPr="0054061A">
        <w:t xml:space="preserve"> What structural or systemic forces sustain this issue across the field?</w:t>
      </w:r>
      <w:r w:rsidRPr="0054061A">
        <w:br/>
      </w:r>
      <w:r w:rsidRPr="0054061A">
        <w:br/>
        <w:t>3. How does this issue affect community/technical colleges nationally or internationally?</w:t>
      </w:r>
      <w:r w:rsidRPr="0054061A">
        <w:br/>
      </w:r>
    </w:p>
    <w:p w14:paraId="1B9FE110" w14:textId="3433C0DE" w:rsidR="00E66847" w:rsidRPr="00A2578B" w:rsidRDefault="005D5EA1" w:rsidP="00FC0EF0">
      <w:pPr>
        <w:spacing w:after="0"/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sz w:val="28"/>
          <w:szCs w:val="28"/>
        </w:rPr>
        <w:t>D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. Discuss Your Solution (up to </w:t>
      </w:r>
      <w:r w:rsidR="00621B7D">
        <w:rPr>
          <w:rFonts w:asciiTheme="majorHAnsi" w:eastAsiaTheme="majorEastAsia" w:hAnsiTheme="majorHAnsi" w:cstheme="majorBidi"/>
          <w:b/>
          <w:bCs/>
          <w:sz w:val="28"/>
          <w:szCs w:val="28"/>
        </w:rPr>
        <w:t>300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words</w:t>
      </w:r>
      <w:r w:rsidR="00892DB8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total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)</w:t>
      </w:r>
    </w:p>
    <w:p w14:paraId="612616CF" w14:textId="62CBDC56" w:rsidR="00564125" w:rsidRDefault="008513D6" w:rsidP="00564125">
      <w:pPr>
        <w:spacing w:after="0"/>
      </w:pPr>
      <w:r w:rsidRPr="0054061A">
        <w:t>1. In what ways does your solution</w:t>
      </w:r>
      <w:r w:rsidR="00DB08E2">
        <w:t xml:space="preserve"> or approach</w:t>
      </w:r>
      <w:r w:rsidRPr="0054061A">
        <w:t xml:space="preserve"> boldly challenge the status quo? What makes your solution</w:t>
      </w:r>
      <w:r w:rsidR="00DB08E2">
        <w:t>/approach</w:t>
      </w:r>
      <w:r w:rsidRPr="0054061A">
        <w:t xml:space="preserve"> disruptive and transformative?</w:t>
      </w:r>
      <w:r w:rsidRPr="0054061A">
        <w:br/>
      </w:r>
      <w:r w:rsidRPr="0054061A">
        <w:br/>
        <w:t>2. Who or what might resist your solution</w:t>
      </w:r>
      <w:r w:rsidR="00DB08E2">
        <w:t>/approach</w:t>
      </w:r>
      <w:r w:rsidRPr="0054061A">
        <w:t>, and why? How do you, as a provocateur, plan to engage</w:t>
      </w:r>
      <w:r w:rsidR="00A2578B">
        <w:t xml:space="preserve"> </w:t>
      </w:r>
      <w:r w:rsidRPr="0054061A">
        <w:t>resistance, using it to stimulate the conversation and advance systemic change?</w:t>
      </w:r>
      <w:r w:rsidRPr="0054061A">
        <w:br/>
      </w:r>
    </w:p>
    <w:p w14:paraId="4575EBFD" w14:textId="16D45D7E" w:rsidR="00E66847" w:rsidRPr="00A2578B" w:rsidRDefault="008513D6" w:rsidP="00A2578B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3. Describe your solution</w:t>
      </w:r>
      <w:r w:rsidR="00DB08E2">
        <w:t>/approach</w:t>
      </w:r>
      <w:r w:rsidRPr="0054061A">
        <w:t xml:space="preserve"> in terms of how it could disrupt entrenched structures across the field. How could it be scaled nationally and adapted internationally? What systemic levers (</w:t>
      </w:r>
      <w:r w:rsidR="0054061A">
        <w:t xml:space="preserve">e.g., </w:t>
      </w:r>
      <w:r w:rsidRPr="0054061A">
        <w:t>policy, accreditation, governance, funding) could support adoption?</w:t>
      </w:r>
      <w:r w:rsidRPr="0054061A">
        <w:br/>
      </w:r>
      <w:r w:rsidRPr="0054061A">
        <w:br/>
      </w:r>
      <w:r w:rsidR="005D5EA1">
        <w:rPr>
          <w:rFonts w:asciiTheme="majorHAnsi" w:eastAsiaTheme="majorEastAsia" w:hAnsiTheme="majorHAnsi" w:cstheme="majorBidi"/>
          <w:b/>
          <w:bCs/>
          <w:sz w:val="28"/>
          <w:szCs w:val="28"/>
        </w:rPr>
        <w:t>E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. 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Discuss the Potential Impact (up to </w:t>
      </w:r>
      <w:r w:rsidR="00621B7D">
        <w:rPr>
          <w:rFonts w:asciiTheme="majorHAnsi" w:eastAsiaTheme="majorEastAsia" w:hAnsiTheme="majorHAnsi" w:cstheme="majorBidi"/>
          <w:b/>
          <w:bCs/>
          <w:sz w:val="28"/>
          <w:szCs w:val="28"/>
        </w:rPr>
        <w:t>300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words</w:t>
      </w:r>
      <w:r w:rsidR="00892DB8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total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)</w:t>
      </w:r>
    </w:p>
    <w:p w14:paraId="6FC11287" w14:textId="3F094A7B" w:rsidR="00E66847" w:rsidRPr="00A2578B" w:rsidRDefault="008513D6" w:rsidP="00A2578B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1. What impact do you envision your ideas having across the range of public community/</w:t>
      </w:r>
      <w:r w:rsidR="008F0EB2">
        <w:t xml:space="preserve"> </w:t>
      </w:r>
      <w:r w:rsidRPr="0054061A">
        <w:t>technical colleges, both domestically and internationally?</w:t>
      </w:r>
      <w:r w:rsidRPr="0054061A">
        <w:br/>
      </w:r>
      <w:r w:rsidRPr="0054061A">
        <w:br/>
        <w:t xml:space="preserve">2. How does </w:t>
      </w:r>
      <w:r w:rsidR="00DB08E2">
        <w:t>your solution/approach</w:t>
      </w:r>
      <w:r w:rsidRPr="0054061A">
        <w:t xml:space="preserve"> champion student learning and challenge community colleges to transform for the future?</w:t>
      </w:r>
      <w:r w:rsidRPr="0054061A">
        <w:br/>
      </w:r>
      <w:r w:rsidRPr="0054061A">
        <w:br/>
        <w:t xml:space="preserve">3. Describe how your </w:t>
      </w:r>
      <w:r w:rsidR="00DB08E2">
        <w:t>solution/approach</w:t>
      </w:r>
      <w:r w:rsidR="00DB08E2" w:rsidRPr="0054061A">
        <w:t xml:space="preserve"> </w:t>
      </w:r>
      <w:r w:rsidRPr="0054061A">
        <w:t xml:space="preserve">could transform the mission, structures, or governance of community and technical colleges broadly. What would the field look like if your </w:t>
      </w:r>
      <w:r w:rsidR="00DB08E2">
        <w:t>solution/approach</w:t>
      </w:r>
      <w:r w:rsidR="00DB08E2" w:rsidRPr="0054061A">
        <w:t xml:space="preserve"> </w:t>
      </w:r>
      <w:r w:rsidRPr="0054061A">
        <w:t>were adopted at scale?</w:t>
      </w:r>
      <w:r w:rsidRPr="0054061A">
        <w:br/>
      </w:r>
      <w:r w:rsidRPr="0054061A">
        <w:br/>
      </w:r>
      <w:r w:rsidR="005D5EA1">
        <w:rPr>
          <w:rFonts w:asciiTheme="majorHAnsi" w:eastAsiaTheme="majorEastAsia" w:hAnsiTheme="majorHAnsi" w:cstheme="majorBidi"/>
          <w:b/>
          <w:bCs/>
          <w:sz w:val="28"/>
          <w:szCs w:val="28"/>
        </w:rPr>
        <w:t>F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. 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Reflection (up to 1</w:t>
      </w:r>
      <w:r w:rsidR="00621B7D">
        <w:rPr>
          <w:rFonts w:asciiTheme="majorHAnsi" w:eastAsiaTheme="majorEastAsia" w:hAnsiTheme="majorHAnsi" w:cstheme="majorBidi"/>
          <w:b/>
          <w:bCs/>
          <w:sz w:val="28"/>
          <w:szCs w:val="28"/>
        </w:rPr>
        <w:t>50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words)</w:t>
      </w:r>
    </w:p>
    <w:p w14:paraId="5CF0B19D" w14:textId="463FF6F3" w:rsidR="00E66847" w:rsidRPr="0054061A" w:rsidRDefault="008513D6">
      <w:r w:rsidRPr="0054061A">
        <w:t xml:space="preserve">In what ways do your </w:t>
      </w:r>
      <w:r w:rsidR="00DB08E2">
        <w:t xml:space="preserve">ideas </w:t>
      </w:r>
      <w:r w:rsidRPr="0054061A">
        <w:t>embody the spirit of Terry O’Banion’s provocateur legacy by challenging assumptions, confronting complacency, and sparking systemic reform across higher education?</w:t>
      </w:r>
    </w:p>
    <w:sectPr w:rsidR="00E66847" w:rsidRPr="0054061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F05232"/>
    <w:multiLevelType w:val="hybridMultilevel"/>
    <w:tmpl w:val="063EF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71E7D"/>
    <w:multiLevelType w:val="hybridMultilevel"/>
    <w:tmpl w:val="910A8FD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5DB708E"/>
    <w:multiLevelType w:val="hybridMultilevel"/>
    <w:tmpl w:val="C592FDFE"/>
    <w:lvl w:ilvl="0" w:tplc="C1EE514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347E29"/>
    <w:multiLevelType w:val="hybridMultilevel"/>
    <w:tmpl w:val="91F01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06412">
    <w:abstractNumId w:val="8"/>
  </w:num>
  <w:num w:numId="2" w16cid:durableId="702512343">
    <w:abstractNumId w:val="6"/>
  </w:num>
  <w:num w:numId="3" w16cid:durableId="819931427">
    <w:abstractNumId w:val="5"/>
  </w:num>
  <w:num w:numId="4" w16cid:durableId="1577938902">
    <w:abstractNumId w:val="4"/>
  </w:num>
  <w:num w:numId="5" w16cid:durableId="1933584822">
    <w:abstractNumId w:val="7"/>
  </w:num>
  <w:num w:numId="6" w16cid:durableId="505218155">
    <w:abstractNumId w:val="3"/>
  </w:num>
  <w:num w:numId="7" w16cid:durableId="136999062">
    <w:abstractNumId w:val="2"/>
  </w:num>
  <w:num w:numId="8" w16cid:durableId="1409427688">
    <w:abstractNumId w:val="1"/>
  </w:num>
  <w:num w:numId="9" w16cid:durableId="10911516">
    <w:abstractNumId w:val="0"/>
  </w:num>
  <w:num w:numId="10" w16cid:durableId="2130273650">
    <w:abstractNumId w:val="9"/>
  </w:num>
  <w:num w:numId="11" w16cid:durableId="555774148">
    <w:abstractNumId w:val="11"/>
  </w:num>
  <w:num w:numId="12" w16cid:durableId="822739769">
    <w:abstractNumId w:val="12"/>
  </w:num>
  <w:num w:numId="13" w16cid:durableId="2574508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7E0B"/>
    <w:rsid w:val="00034616"/>
    <w:rsid w:val="0006063C"/>
    <w:rsid w:val="000C4BC2"/>
    <w:rsid w:val="0015074B"/>
    <w:rsid w:val="001E10A2"/>
    <w:rsid w:val="001E3351"/>
    <w:rsid w:val="00226364"/>
    <w:rsid w:val="0029639D"/>
    <w:rsid w:val="002B3377"/>
    <w:rsid w:val="002F0909"/>
    <w:rsid w:val="00326F90"/>
    <w:rsid w:val="00376DDE"/>
    <w:rsid w:val="003918C4"/>
    <w:rsid w:val="00474825"/>
    <w:rsid w:val="00487B46"/>
    <w:rsid w:val="00490417"/>
    <w:rsid w:val="004E1DF8"/>
    <w:rsid w:val="005155A2"/>
    <w:rsid w:val="0054061A"/>
    <w:rsid w:val="00547747"/>
    <w:rsid w:val="00561E51"/>
    <w:rsid w:val="00564125"/>
    <w:rsid w:val="005D5EA1"/>
    <w:rsid w:val="00600352"/>
    <w:rsid w:val="00621B7D"/>
    <w:rsid w:val="00680966"/>
    <w:rsid w:val="006865A6"/>
    <w:rsid w:val="00857CD8"/>
    <w:rsid w:val="00892DB8"/>
    <w:rsid w:val="008E3903"/>
    <w:rsid w:val="008F0EB2"/>
    <w:rsid w:val="009A41D2"/>
    <w:rsid w:val="00A2578B"/>
    <w:rsid w:val="00AA1D8D"/>
    <w:rsid w:val="00AF48BC"/>
    <w:rsid w:val="00B03D38"/>
    <w:rsid w:val="00B43CFF"/>
    <w:rsid w:val="00B47730"/>
    <w:rsid w:val="00B54EE2"/>
    <w:rsid w:val="00BE615C"/>
    <w:rsid w:val="00BE750D"/>
    <w:rsid w:val="00C47007"/>
    <w:rsid w:val="00C56907"/>
    <w:rsid w:val="00C75F7C"/>
    <w:rsid w:val="00CB0664"/>
    <w:rsid w:val="00CC6368"/>
    <w:rsid w:val="00D03AFC"/>
    <w:rsid w:val="00D32275"/>
    <w:rsid w:val="00D6530D"/>
    <w:rsid w:val="00D84A14"/>
    <w:rsid w:val="00DB08E2"/>
    <w:rsid w:val="00DC6A37"/>
    <w:rsid w:val="00E66847"/>
    <w:rsid w:val="00E70741"/>
    <w:rsid w:val="00F601B9"/>
    <w:rsid w:val="00F66F09"/>
    <w:rsid w:val="00FC0EF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7E15D6"/>
  <w14:defaultImageDpi w14:val="300"/>
  <w15:docId w15:val="{D6840343-0DFF-4C1E-8434-7F3313EB3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406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06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06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06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061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B08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918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18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ooling@league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Cynthia Wilson</cp:lastModifiedBy>
  <cp:revision>24</cp:revision>
  <dcterms:created xsi:type="dcterms:W3CDTF">2026-04-27T23:49:00Z</dcterms:created>
  <dcterms:modified xsi:type="dcterms:W3CDTF">2026-04-28T00:37:00Z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5e53766f-b774-43b6-a833-de40d667d148</vt:lpwstr>
  </property>
</Properties>
</file>